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ind w:left="0" w:firstLine="0"/>
        <w:jc w:val="left"/>
        <w:rPr>
          <w:color w:val="4e81bd"/>
          <w:sz w:val="60"/>
          <w:szCs w:val="60"/>
        </w:rPr>
      </w:pPr>
      <w:bookmarkStart w:colFirst="0" w:colLast="0" w:name="_heading=h.i36ind5lhbnv" w:id="0"/>
      <w:bookmarkEnd w:id="0"/>
      <w:r w:rsidDel="00000000" w:rsidR="00000000" w:rsidRPr="00000000">
        <w:rPr>
          <w:color w:val="4e81bd"/>
          <w:sz w:val="86"/>
          <w:szCs w:val="86"/>
          <w:rtl w:val="0"/>
        </w:rPr>
        <w:tab/>
        <w:t xml:space="preserve">  </w:t>
      </w:r>
      <w:r w:rsidDel="00000000" w:rsidR="00000000" w:rsidRPr="00000000">
        <w:rPr>
          <w:color w:val="4e81bd"/>
          <w:sz w:val="60"/>
          <w:szCs w:val="60"/>
          <w:rtl w:val="0"/>
        </w:rPr>
        <w:t xml:space="preserve">Regolamento Concorso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4912049</wp:posOffset>
            </wp:positionH>
            <wp:positionV relativeFrom="paragraph">
              <wp:posOffset>0</wp:posOffset>
            </wp:positionV>
            <wp:extent cx="819150" cy="819150"/>
            <wp:effectExtent b="0" l="0" r="0" t="0"/>
            <wp:wrapNone/>
            <wp:docPr descr="Immagine che contiene testo, Elementi grafici, grafica, clipart  Descrizione generata automaticamente" id="1" name="image2.png"/>
            <a:graphic>
              <a:graphicData uri="http://schemas.openxmlformats.org/drawingml/2006/picture">
                <pic:pic>
                  <pic:nvPicPr>
                    <pic:cNvPr descr="Immagine che contiene testo, Elementi grafici, grafica, clipart  Descrizione generata automaticamente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-219069</wp:posOffset>
            </wp:positionH>
            <wp:positionV relativeFrom="paragraph">
              <wp:posOffset>0</wp:posOffset>
            </wp:positionV>
            <wp:extent cx="819150" cy="819150"/>
            <wp:effectExtent b="0" l="0" r="0" t="0"/>
            <wp:wrapNone/>
            <wp:docPr descr="Immagine che contiene testo, Elementi grafici, grafica, clipart  Descrizione generata automaticamente" id="3" name="image2.png"/>
            <a:graphic>
              <a:graphicData uri="http://schemas.openxmlformats.org/drawingml/2006/picture">
                <pic:pic>
                  <pic:nvPicPr>
                    <pic:cNvPr descr="Immagine che contiene testo, Elementi grafici, grafica, clipart  Descrizione generata automaticamente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Constantia" w:cs="Constantia" w:eastAsia="Constantia" w:hAnsi="Constantia"/>
          <w:b w:val="1"/>
          <w:bCs w:val="1"/>
          <w:color w:val="ff0000"/>
          <w:sz w:val="48"/>
          <w:szCs w:val="48"/>
        </w:rPr>
      </w:pPr>
      <w:r w:rsidDel="00000000" w:rsidR="00000000" w:rsidRPr="00000000">
        <w:rPr>
          <w:rtl w:val="0"/>
        </w:rPr>
        <w:tab/>
        <w:tab/>
        <w:tab/>
        <w:tab/>
        <w:t xml:space="preserve">             </w:t>
      </w:r>
      <w:r w:rsidDel="00000000" w:rsidR="00000000" w:rsidRPr="00000000">
        <w:rPr>
          <w:rFonts w:ascii="Constantia" w:cs="Constantia" w:eastAsia="Constantia" w:hAnsi="Constantia"/>
          <w:b w:val="1"/>
          <w:bCs w:val="1"/>
          <w:color w:val="ff0000"/>
          <w:sz w:val="48"/>
          <w:szCs w:val="48"/>
          <w:rtl w:val="0"/>
        </w:rPr>
        <w:t xml:space="preserve">Soresina</w:t>
      </w:r>
    </w:p>
    <w:p w:rsidR="00000000" w:rsidDel="00000000" w:rsidP="00000000" w:rsidRDefault="00000000" w:rsidRPr="00000000" w14:paraId="00000003">
      <w:pPr>
        <w:rPr>
          <w:rFonts w:ascii="Constantia" w:cs="Constantia" w:eastAsia="Constantia" w:hAnsi="Constantia"/>
          <w:b w:val="1"/>
          <w:bCs w:val="1"/>
          <w:color w:val="ff0000"/>
          <w:sz w:val="48"/>
          <w:szCs w:val="48"/>
        </w:rPr>
      </w:pPr>
      <w:r w:rsidDel="00000000" w:rsidR="00000000" w:rsidRPr="00000000">
        <w:rPr>
          <w:rFonts w:ascii="Constantia" w:cs="Constantia" w:eastAsia="Constantia" w:hAnsi="Constantia"/>
          <w:b w:val="1"/>
          <w:bCs w:val="1"/>
          <w:color w:val="ff0000"/>
          <w:sz w:val="48"/>
          <w:szCs w:val="48"/>
          <w:rtl w:val="0"/>
        </w:rPr>
        <w:tab/>
        <w:tab/>
        <w:tab/>
        <w:tab/>
        <w:t xml:space="preserve">    CREMONA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Constantia" w:cs="Constantia" w:eastAsia="Constantia" w:hAnsi="Constantia"/>
          <w:b w:val="1"/>
          <w:bCs w:val="1"/>
          <w:color w:val="ff0000"/>
          <w:sz w:val="48"/>
          <w:szCs w:val="48"/>
          <w:rtl w:val="0"/>
        </w:rPr>
        <w:tab/>
        <w:tab/>
        <w:tab/>
        <w:tab/>
      </w:r>
      <w:r w:rsidDel="00000000" w:rsidR="00000000" w:rsidRPr="00000000">
        <w:rPr>
          <w:sz w:val="48"/>
          <w:szCs w:val="48"/>
          <w:rtl w:val="0"/>
        </w:rPr>
        <w:t xml:space="preserve">3 e 4 Aprile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66" w:lineRule="auto"/>
        <w:ind w:left="3620" w:right="3882" w:firstLine="0"/>
        <w:jc w:val="center"/>
        <w:rPr>
          <w:rFonts w:ascii="Constantia" w:cs="Constantia" w:eastAsia="Constantia" w:hAnsi="Constantia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onstantia" w:cs="Constantia" w:eastAsia="Constantia" w:hAnsi="Constant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567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ORGANIZZATORI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L’evento è organizzato da Talent For Dance ASD con sede legale in Via P. Anfossi 28r Genova.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TEATRO E ORARI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719.9999999999999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left"/>
        <w:rPr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L’evento si svolgerà </w:t>
      </w:r>
      <w:r w:rsidDel="00000000" w:rsidR="00000000" w:rsidRPr="00000000">
        <w:rPr>
          <w:sz w:val="28.079999923706055"/>
          <w:szCs w:val="28.079999923706055"/>
          <w:rtl w:val="0"/>
        </w:rPr>
        <w:t xml:space="preserve">presso il Teatro Sociale Soresina, </w:t>
      </w:r>
      <w:hyperlink r:id="rId8">
        <w:r w:rsidDel="00000000" w:rsidR="00000000" w:rsidRPr="00000000">
          <w:rPr>
            <w:sz w:val="28.079999923706055"/>
            <w:szCs w:val="28.079999923706055"/>
            <w:rtl w:val="0"/>
          </w:rPr>
          <w:t xml:space="preserve">Via Giuseppe Verdi, 23, 26015 Soresina CR</w:t>
        </w:r>
      </w:hyperlink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719.999999999999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8"/>
        </w:numPr>
        <w:ind w:left="720" w:hanging="360"/>
        <w:rPr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Misure palco</w:t>
      </w:r>
      <w:r w:rsidDel="00000000" w:rsidR="00000000" w:rsidRPr="00000000">
        <w:rPr>
          <w:sz w:val="28"/>
          <w:szCs w:val="28"/>
          <w:rtl w:val="0"/>
        </w:rPr>
        <w:t xml:space="preserve">: 14 m x 9 m (non sono previste prove palco).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ind w:left="0" w:right="567" w:firstLine="0"/>
        <w:rPr>
          <w:b w:val="0"/>
          <w:bCs w:val="0"/>
        </w:rPr>
      </w:pPr>
      <w:r w:rsidDel="00000000" w:rsidR="00000000" w:rsidRPr="00000000">
        <w:rPr>
          <w:rtl w:val="0"/>
        </w:rPr>
        <w:t xml:space="preserve">PROGRAMMA ORARI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spacing w:after="80" w:before="280" w:lineRule="auto"/>
        <w:ind w:left="0" w:right="567" w:firstLine="0"/>
        <w:rPr>
          <w:sz w:val="26"/>
          <w:szCs w:val="26"/>
        </w:rPr>
      </w:pPr>
      <w:bookmarkStart w:colFirst="0" w:colLast="0" w:name="_heading=h.33av0jqjnvq9" w:id="1"/>
      <w:bookmarkEnd w:id="1"/>
      <w:r w:rsidDel="00000000" w:rsidR="00000000" w:rsidRPr="00000000">
        <w:rPr>
          <w:sz w:val="26"/>
          <w:szCs w:val="26"/>
          <w:rtl w:val="0"/>
        </w:rPr>
        <w:t xml:space="preserve">Sabato</w:t>
      </w:r>
    </w:p>
    <w:p w:rsidR="00000000" w:rsidDel="00000000" w:rsidP="00000000" w:rsidRDefault="00000000" w:rsidRPr="00000000" w14:paraId="00000013">
      <w:pPr>
        <w:pStyle w:val="Heading3"/>
        <w:spacing w:after="240" w:before="240" w:lineRule="auto"/>
        <w:ind w:left="0" w:firstLine="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1° Tempo | Ore 15:00 | Categoria: Children – Classico, Contemporaneo e Modern</w:t>
        <w:br w:type="textWrapping"/>
        <w:t xml:space="preserve">2° Tempo | Ore 17:00 | Categoria: Children – Street Dance, Composiz. Coreogr. e Latini</w:t>
      </w:r>
    </w:p>
    <w:p w:rsidR="00000000" w:rsidDel="00000000" w:rsidP="00000000" w:rsidRDefault="00000000" w:rsidRPr="00000000" w14:paraId="00000014">
      <w:pPr>
        <w:pStyle w:val="Heading3"/>
        <w:spacing w:after="240" w:before="240" w:lineRule="auto"/>
        <w:ind w:left="0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Domenica</w:t>
      </w:r>
    </w:p>
    <w:p w:rsidR="00000000" w:rsidDel="00000000" w:rsidP="00000000" w:rsidRDefault="00000000" w:rsidRPr="00000000" w14:paraId="00000015">
      <w:pPr>
        <w:pStyle w:val="Heading3"/>
        <w:spacing w:after="240" w:before="240" w:lineRule="auto"/>
        <w:ind w:left="0" w:firstLine="0"/>
        <w:rPr>
          <w:b w:val="0"/>
          <w:bCs w:val="0"/>
        </w:rPr>
      </w:pPr>
      <w:bookmarkStart w:colFirst="0" w:colLast="0" w:name="_heading=h.ox1elc60fujy" w:id="2"/>
      <w:bookmarkEnd w:id="2"/>
      <w:r w:rsidDel="00000000" w:rsidR="00000000" w:rsidRPr="00000000">
        <w:rPr>
          <w:b w:val="0"/>
          <w:bCs w:val="0"/>
          <w:rtl w:val="0"/>
        </w:rPr>
        <w:t xml:space="preserve">3° Tempo | Ore 10:00 | Categoria: Baby e Super Baby</w:t>
        <w:br w:type="textWrapping"/>
        <w:t xml:space="preserve">4° Tempo | Ore 12:00 | Categoria: Junior – Classico, Contemporaneo e Modern</w:t>
        <w:br w:type="textWrapping"/>
        <w:t xml:space="preserve">5° Tempo | Ore 14:00 | Categoria: Junior – Street Dance, Composiz. Coreogr. e Latini</w:t>
        <w:br w:type="textWrapping"/>
        <w:t xml:space="preserve">6° Tempo | Ore 16:00 | Categoria: Senior – Classico, Contemporaneo e Modern</w:t>
        <w:br w:type="textWrapping"/>
        <w:t xml:space="preserve">7° Tempo | Ore 18:00 | Categoria: Senior – Street Dance, Composiz. Coreogr. e Latini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Gli orari sono indicativi e possono subire variazioni in base al numero di iscritti.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ind w:left="720" w:right="567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Venerdì 26 Marzo 2027:</w:t>
      </w:r>
      <w:r w:rsidDel="00000000" w:rsidR="00000000" w:rsidRPr="00000000">
        <w:rPr>
          <w:sz w:val="28"/>
          <w:szCs w:val="28"/>
          <w:rtl w:val="0"/>
        </w:rPr>
        <w:t xml:space="preserve"> Verrà inviata la scaletta a tutte le scuole di danza iscritte.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7"/>
        </w:numPr>
        <w:ind w:left="720" w:right="567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Mercoledì 31 Marzo 2027 ore 09.00:</w:t>
      </w:r>
      <w:r w:rsidDel="00000000" w:rsidR="00000000" w:rsidRPr="00000000">
        <w:rPr>
          <w:sz w:val="28"/>
          <w:szCs w:val="28"/>
          <w:rtl w:val="0"/>
        </w:rPr>
        <w:t xml:space="preserve"> Termine ultimo per richiedere le modifiche.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7"/>
        </w:numPr>
        <w:ind w:left="720" w:right="567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Giovedì 1 Aprile 2027 ore 12.00:</w:t>
      </w:r>
      <w:r w:rsidDel="00000000" w:rsidR="00000000" w:rsidRPr="00000000">
        <w:rPr>
          <w:sz w:val="28"/>
          <w:szCs w:val="28"/>
          <w:rtl w:val="0"/>
        </w:rPr>
        <w:t xml:space="preserve"> Termine ultimo per caricare la musica.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7"/>
        </w:numPr>
        <w:ind w:left="720" w:right="567" w:hanging="360"/>
        <w:rPr>
          <w:sz w:val="28"/>
          <w:szCs w:val="28"/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Dopo il concorso verranno inviate le classifiche con le votazioni dei Giudici.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9" w:line="360" w:lineRule="auto"/>
        <w:ind w:left="0" w:right="567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MUSICA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 brani musicali dovranno essere caricati in formato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MP3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direttamente sul sito, durante la registrazione delle coreografie oppure successivamente, entro e non oltre la data indicata precedentemente, accedendo alla propria area riservata tramite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nome utente e password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i file dovranno essere nominati con il nome coreografia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9" w:line="240" w:lineRule="auto"/>
        <w:ind w:left="0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Non saranno accettati invii tramite e-mail.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I file musicali dovranno essere caricati esclusivamente attraverso la piattaforma online.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9" w:line="480" w:lineRule="auto"/>
        <w:ind w:left="0" w:right="567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Durata massima dei brani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567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Gruppi: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3 minuti e 30 secondi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567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Passi a Due: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2 minuti e 50 secondi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567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Assoli: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2 minuti e 30 secondi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spacing w:before="95" w:lineRule="auto"/>
        <w:ind w:left="0" w:right="567" w:firstLine="0"/>
        <w:rPr/>
      </w:pPr>
      <w:r w:rsidDel="00000000" w:rsidR="00000000" w:rsidRPr="00000000">
        <w:rPr>
          <w:rtl w:val="0"/>
        </w:rPr>
        <w:t xml:space="preserve">SEZIONI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Classico/Neoclassico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Modern/Jazz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Contemporaneo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Street dance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Latini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Composizione Coreografica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" w:line="240" w:lineRule="auto"/>
        <w:ind w:left="567" w:right="567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" w:line="240" w:lineRule="auto"/>
        <w:ind w:left="567" w:right="567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" w:line="240" w:lineRule="auto"/>
        <w:ind w:left="567" w:right="567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2"/>
        <w:spacing w:before="97" w:lineRule="auto"/>
        <w:ind w:left="0" w:right="567" w:firstLine="0"/>
        <w:rPr/>
      </w:pPr>
      <w:r w:rsidDel="00000000" w:rsidR="00000000" w:rsidRPr="00000000">
        <w:rPr>
          <w:rtl w:val="0"/>
        </w:rPr>
        <w:t xml:space="preserve">CATEGORIE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Super Baby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5-6 anni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Baby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7-9 anni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Children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10-12 anni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Junior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13-15 anni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Senior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over 16 anni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spacing w:before="93" w:lineRule="auto"/>
        <w:ind w:left="567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spacing w:before="93" w:lineRule="auto"/>
        <w:ind w:left="0" w:right="567" w:firstLine="0"/>
        <w:rPr/>
      </w:pPr>
      <w:r w:rsidDel="00000000" w:rsidR="00000000" w:rsidRPr="00000000">
        <w:rPr>
          <w:rtl w:val="0"/>
        </w:rPr>
        <w:t xml:space="preserve">MODALITÀ DI PARTECIPAZIONE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Solista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Passo a Due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Gruppo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567" w:right="567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2"/>
        <w:ind w:left="567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2"/>
        <w:ind w:left="0" w:right="567" w:firstLine="0"/>
        <w:rPr/>
      </w:pPr>
      <w:r w:rsidDel="00000000" w:rsidR="00000000" w:rsidRPr="00000000">
        <w:rPr>
          <w:rtl w:val="0"/>
        </w:rPr>
        <w:t xml:space="preserve">COME DETERMINARE LA CATEGORIA DEI GRUPPI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 categoria viene determinata calcolando la media aritmetica dell'età dei partecipanti.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2"/>
        <w:spacing w:before="94" w:lineRule="auto"/>
        <w:ind w:left="0" w:right="567" w:firstLine="0"/>
        <w:rPr/>
      </w:pPr>
      <w:r w:rsidDel="00000000" w:rsidR="00000000" w:rsidRPr="00000000">
        <w:rPr>
          <w:rtl w:val="0"/>
        </w:rPr>
        <w:t xml:space="preserve">COME ISCRIVERSI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L'iscrizione deve essere effettuata online tramite il sito </w:t>
      </w:r>
      <w:hyperlink r:id="rId9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www.talentfordance.it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Per supporto telefonico: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Numero: 350/1024888 (lunedì-venerdì, 9.30 – 13.00)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Termine ultimo per l'iscrizione: 10 giorni prima dell’evento.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567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spacing w:before="90" w:lineRule="auto"/>
        <w:ind w:left="0" w:right="567" w:firstLine="0"/>
        <w:rPr/>
      </w:pPr>
      <w:r w:rsidDel="00000000" w:rsidR="00000000" w:rsidRPr="00000000">
        <w:rPr>
          <w:rtl w:val="0"/>
        </w:rPr>
        <w:t xml:space="preserve">QUOTE DI ISCRIZIONE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Assolo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</w:t>
      </w:r>
      <w:sdt>
        <w:sdtPr>
          <w:id w:val="-996655453"/>
          <w:tag w:val="goog_rdk_0"/>
        </w:sdtPr>
        <w:sdtContent>
          <w:r w:rsidDel="00000000" w:rsidR="00000000" w:rsidRPr="00000000">
            <w:rPr>
              <w:rFonts w:ascii="PT Sans" w:cs="PT Sans" w:eastAsia="PT Sans" w:hAnsi="PT Sans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€ </w:t>
          </w:r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39,00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Passo a Due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</w:t>
      </w:r>
      <w:sdt>
        <w:sdtPr>
          <w:id w:val="-794272732"/>
          <w:tag w:val="goog_rdk_1"/>
        </w:sdtPr>
        <w:sdtContent>
          <w:r w:rsidDel="00000000" w:rsidR="00000000" w:rsidRPr="00000000">
            <w:rPr>
              <w:rFonts w:ascii="PT Sans" w:cs="PT Sans" w:eastAsia="PT Sans" w:hAnsi="PT Sans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€ </w:t>
          </w:r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28,00 per partecipante (totale </w:t>
      </w:r>
      <w:sdt>
        <w:sdtPr>
          <w:id w:val="1409785491"/>
          <w:tag w:val="goog_rdk_2"/>
        </w:sdtPr>
        <w:sdtContent>
          <w:r w:rsidDel="00000000" w:rsidR="00000000" w:rsidRPr="00000000">
            <w:rPr>
              <w:rFonts w:ascii="PT Sans" w:cs="PT Sans" w:eastAsia="PT Sans" w:hAnsi="PT Sans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€ </w:t>
          </w:r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56,00)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Gruppo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</w:t>
      </w:r>
      <w:sdt>
        <w:sdtPr>
          <w:id w:val="51939662"/>
          <w:tag w:val="goog_rdk_3"/>
        </w:sdtPr>
        <w:sdtContent>
          <w:r w:rsidDel="00000000" w:rsidR="00000000" w:rsidRPr="00000000">
            <w:rPr>
              <w:rFonts w:ascii="PT Sans" w:cs="PT Sans" w:eastAsia="PT Sans" w:hAnsi="PT Sans"/>
              <w:b w:val="0"/>
              <w:bCs w:val="0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€ </w:t>
          </w:r>
        </w:sdtContent>
      </w:sdt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23,00 per partecipante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Il pagamento deve essere effettuato al momento dell’iscrizione, tramite carta di credito o bonifico bancario.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3"/>
        <w:ind w:left="0" w:right="567" w:firstLine="0"/>
        <w:rPr>
          <w:b w:val="0"/>
          <w:bCs w:val="0"/>
        </w:rPr>
      </w:pPr>
      <w:r w:rsidDel="00000000" w:rsidR="00000000" w:rsidRPr="00000000">
        <w:rPr>
          <w:rtl w:val="0"/>
        </w:rPr>
        <w:t xml:space="preserve">Dati per il bonifico</w:t>
      </w:r>
      <w:r w:rsidDel="00000000" w:rsidR="00000000" w:rsidRPr="00000000">
        <w:rPr>
          <w:b w:val="0"/>
          <w:bCs w:val="0"/>
          <w:rtl w:val="0"/>
        </w:rPr>
        <w:t xml:space="preserve">: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Beneficiario: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TALENT FOR DANCE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IBAN: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IT62T0200801440000107076369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9"/>
        </w:tabs>
        <w:spacing w:after="0" w:before="0" w:line="240" w:lineRule="auto"/>
        <w:ind w:left="567" w:right="567" w:hanging="359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Causale: numero d'ordine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2"/>
        <w:spacing w:before="97" w:lineRule="auto"/>
        <w:ind w:left="0" w:right="567" w:firstLine="0"/>
        <w:rPr/>
      </w:pPr>
      <w:r w:rsidDel="00000000" w:rsidR="00000000" w:rsidRPr="00000000">
        <w:rPr>
          <w:rtl w:val="0"/>
        </w:rPr>
        <w:t xml:space="preserve">METODO DI VOTAZIONE DELLA GIURIA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Ogni giudice assegnerà 3 voti per ciascuna esibizione, in un intervallo da 0 a 100, valutando: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8"/>
        </w:tabs>
        <w:spacing w:after="0" w:before="0" w:line="240" w:lineRule="auto"/>
        <w:ind w:left="567" w:right="567" w:hanging="358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Tecnica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8"/>
        </w:tabs>
        <w:spacing w:after="0" w:before="0" w:line="240" w:lineRule="auto"/>
        <w:ind w:left="567" w:right="567" w:hanging="358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Espressività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218"/>
        </w:tabs>
        <w:spacing w:after="0" w:before="0" w:line="240" w:lineRule="auto"/>
        <w:ind w:left="567" w:right="567" w:hanging="358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Espressione coreografica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56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right="1261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 pubblico potrà votare tramite smartphone, visitando il sito </w:t>
      </w:r>
      <w:hyperlink r:id="rId10">
        <w:r w:rsidDel="00000000" w:rsidR="00000000" w:rsidRPr="00000000">
          <w:rPr>
            <w:color w:val="0000ff"/>
            <w:sz w:val="28"/>
            <w:szCs w:val="28"/>
            <w:u w:val="single"/>
            <w:rtl w:val="0"/>
          </w:rPr>
          <w:t xml:space="preserve">www.talentfordance.it</w:t>
        </w:r>
      </w:hyperlink>
      <w:r w:rsidDel="00000000" w:rsidR="00000000" w:rsidRPr="00000000">
        <w:rPr>
          <w:sz w:val="28"/>
          <w:szCs w:val="28"/>
          <w:rtl w:val="0"/>
        </w:rPr>
        <w:t xml:space="preserve">, cliccando sulla città interessata e andando nella sezione “voto del pubblico” del tempo interessato. Ogni persona del pubblico potrà effettuare una votazione.</w:t>
      </w:r>
    </w:p>
    <w:p w:rsidR="00000000" w:rsidDel="00000000" w:rsidP="00000000" w:rsidRDefault="00000000" w:rsidRPr="00000000" w14:paraId="00000065">
      <w:pPr>
        <w:rPr>
          <w:sz w:val="28"/>
          <w:szCs w:val="28"/>
        </w:rPr>
        <w:sectPr>
          <w:footerReference r:id="rId11" w:type="default"/>
          <w:pgSz w:h="16840" w:w="11920" w:orient="portrait"/>
          <w:pgMar w:bottom="1440.0000000000002" w:top="1440.0000000000002" w:left="1440.0000000000002" w:right="1440.0000000000002" w:header="720" w:footer="720"/>
          <w:pgNumType w:start="1"/>
        </w:sectPr>
      </w:pPr>
      <w:r w:rsidDel="00000000" w:rsidR="00000000" w:rsidRPr="00000000">
        <w:rPr>
          <w:sz w:val="28"/>
          <w:szCs w:val="28"/>
          <w:rtl w:val="0"/>
        </w:rPr>
        <w:t xml:space="preserve">La coreografia che riceverà più voti sarà premiata con il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Premio del Pubblico</w:t>
      </w:r>
      <w:r w:rsidDel="00000000" w:rsidR="00000000" w:rsidRPr="00000000">
        <w:rPr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66">
      <w:pPr>
        <w:pStyle w:val="Heading2"/>
        <w:spacing w:before="27" w:lineRule="auto"/>
        <w:ind w:left="0" w:right="567" w:firstLine="0"/>
        <w:rPr/>
      </w:pPr>
      <w:r w:rsidDel="00000000" w:rsidR="00000000" w:rsidRPr="00000000">
        <w:rPr>
          <w:rtl w:val="0"/>
        </w:rPr>
        <w:t xml:space="preserve">ACQUISTO BIGLIETTI PER IL PUBBLICO</w:t>
      </w:r>
    </w:p>
    <w:p w:rsidR="00000000" w:rsidDel="00000000" w:rsidP="00000000" w:rsidRDefault="00000000" w:rsidRPr="00000000" w14:paraId="00000067">
      <w:pPr>
        <w:pStyle w:val="Heading2"/>
        <w:spacing w:before="27" w:lineRule="auto"/>
        <w:ind w:left="567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Style w:val="Heading2"/>
        <w:spacing w:before="27" w:line="360" w:lineRule="auto"/>
        <w:ind w:left="0" w:right="567" w:firstLine="0"/>
        <w:rPr/>
      </w:pPr>
      <w:r w:rsidDel="00000000" w:rsidR="00000000" w:rsidRPr="00000000">
        <w:rPr>
          <w:rtl w:val="0"/>
        </w:rPr>
        <w:t xml:space="preserve">Tipologie di biglietto</w:t>
      </w:r>
    </w:p>
    <w:p w:rsidR="00000000" w:rsidDel="00000000" w:rsidP="00000000" w:rsidRDefault="00000000" w:rsidRPr="00000000" w14:paraId="00000069">
      <w:pPr>
        <w:pStyle w:val="Heading2"/>
        <w:spacing w:before="27" w:lineRule="auto"/>
        <w:ind w:left="0" w:right="567" w:firstLine="0"/>
        <w:rPr/>
      </w:pPr>
      <w:r w:rsidDel="00000000" w:rsidR="00000000" w:rsidRPr="00000000">
        <w:rPr>
          <w:b w:val="0"/>
          <w:bCs w:val="0"/>
          <w:rtl w:val="0"/>
        </w:rPr>
        <w:t xml:space="preserve">I biglietti consentono l'accesso a uno o più tempi di spettacolo, a scelta dello spettatore. La Rassegna è considerata a tutti gli effetti come un tempo di spettacolo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A">
      <w:pPr>
        <w:pStyle w:val="Heading2"/>
        <w:spacing w:before="27" w:lineRule="auto"/>
        <w:ind w:left="1287" w:right="567" w:firstLine="0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</wp:posOffset>
            </wp:positionH>
            <wp:positionV relativeFrom="paragraph">
              <wp:posOffset>123825</wp:posOffset>
            </wp:positionV>
            <wp:extent cx="5253038" cy="1504950"/>
            <wp:effectExtent b="0" l="0" r="0" t="0"/>
            <wp:wrapSquare wrapText="bothSides" distB="0" distT="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53038" cy="15049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B">
      <w:pPr>
        <w:pStyle w:val="Heading2"/>
        <w:spacing w:before="27" w:lineRule="auto"/>
        <w:ind w:left="0" w:right="567" w:firstLine="0"/>
        <w:rPr>
          <w:b w:val="0"/>
          <w:bCs w:val="0"/>
        </w:rPr>
      </w:pPr>
      <w:r w:rsidDel="00000000" w:rsidR="00000000" w:rsidRPr="00000000">
        <w:rPr>
          <w:rtl w:val="0"/>
        </w:rPr>
        <w:t xml:space="preserve">Tutti i biglietti </w:t>
      </w:r>
      <w:r w:rsidDel="00000000" w:rsidR="00000000" w:rsidRPr="00000000">
        <w:rPr>
          <w:b w:val="0"/>
          <w:bCs w:val="0"/>
          <w:rtl w:val="0"/>
        </w:rPr>
        <w:t xml:space="preserve">sono </w:t>
      </w:r>
      <w:r w:rsidDel="00000000" w:rsidR="00000000" w:rsidRPr="00000000">
        <w:rPr>
          <w:rtl w:val="0"/>
        </w:rPr>
        <w:t xml:space="preserve">nominativi</w:t>
      </w:r>
      <w:r w:rsidDel="00000000" w:rsidR="00000000" w:rsidRPr="00000000">
        <w:rPr>
          <w:b w:val="0"/>
          <w:bCs w:val="0"/>
          <w:rtl w:val="0"/>
        </w:rPr>
        <w:t xml:space="preserve"> e consentono l'accesso esclusivamente alla persona indicata al momento dell'acquisto.</w:t>
      </w:r>
    </w:p>
    <w:p w:rsidR="00000000" w:rsidDel="00000000" w:rsidP="00000000" w:rsidRDefault="00000000" w:rsidRPr="00000000" w14:paraId="0000006C">
      <w:pPr>
        <w:pStyle w:val="Heading2"/>
        <w:spacing w:before="27" w:lineRule="auto"/>
        <w:ind w:left="567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spacing w:before="27" w:lineRule="auto"/>
        <w:ind w:left="0" w:right="567" w:firstLine="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Per l'accesso all'evento potrà essere richiesto un documento di identità valido. Il nominativo riportato sul biglietto dovrà corrispondere a quello del documento esibito; in caso contrario, il titolo di accesso non potrà essere utilizzato.</w:t>
      </w:r>
    </w:p>
    <w:p w:rsidR="00000000" w:rsidDel="00000000" w:rsidP="00000000" w:rsidRDefault="00000000" w:rsidRPr="00000000" w14:paraId="0000006E">
      <w:pPr>
        <w:pStyle w:val="Heading2"/>
        <w:spacing w:before="27" w:lineRule="auto"/>
        <w:ind w:left="567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2"/>
        <w:spacing w:before="27" w:lineRule="auto"/>
        <w:ind w:left="0" w:right="567" w:firstLine="0"/>
        <w:rPr/>
      </w:pPr>
      <w:r w:rsidDel="00000000" w:rsidR="00000000" w:rsidRPr="00000000">
        <w:rPr>
          <w:rtl w:val="0"/>
        </w:rPr>
        <w:t xml:space="preserve">Acquisto online</w:t>
      </w:r>
    </w:p>
    <w:p w:rsidR="00000000" w:rsidDel="00000000" w:rsidP="00000000" w:rsidRDefault="00000000" w:rsidRPr="00000000" w14:paraId="00000070">
      <w:pPr>
        <w:pStyle w:val="Heading2"/>
        <w:spacing w:before="27" w:lineRule="auto"/>
        <w:ind w:left="567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2"/>
        <w:spacing w:before="27" w:lineRule="auto"/>
        <w:ind w:left="0" w:right="567" w:firstLine="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Tutti i biglietti saranno disponibili esclusivamente online sul sito </w:t>
      </w:r>
      <w:r w:rsidDel="00000000" w:rsidR="00000000" w:rsidRPr="00000000">
        <w:rPr>
          <w:rtl w:val="0"/>
        </w:rPr>
        <w:t xml:space="preserve">talentfordance.it</w:t>
      </w:r>
      <w:r w:rsidDel="00000000" w:rsidR="00000000" w:rsidRPr="00000000">
        <w:rPr>
          <w:b w:val="0"/>
          <w:bCs w:val="0"/>
          <w:rtl w:val="0"/>
        </w:rPr>
        <w:t xml:space="preserve"> a partire da circa </w:t>
      </w:r>
      <w:r w:rsidDel="00000000" w:rsidR="00000000" w:rsidRPr="00000000">
        <w:rPr>
          <w:rtl w:val="0"/>
        </w:rPr>
        <w:t xml:space="preserve">5 giorni prima dell'evento</w:t>
      </w:r>
      <w:r w:rsidDel="00000000" w:rsidR="00000000" w:rsidRPr="00000000">
        <w:rPr>
          <w:b w:val="0"/>
          <w:bCs w:val="0"/>
          <w:rtl w:val="0"/>
        </w:rPr>
        <w:t xml:space="preserve">.</w:t>
      </w:r>
    </w:p>
    <w:p w:rsidR="00000000" w:rsidDel="00000000" w:rsidP="00000000" w:rsidRDefault="00000000" w:rsidRPr="00000000" w14:paraId="00000072">
      <w:pPr>
        <w:pStyle w:val="Heading2"/>
        <w:spacing w:before="27" w:lineRule="auto"/>
        <w:ind w:left="567" w:right="567" w:firstLine="0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2"/>
        <w:spacing w:before="27" w:lineRule="auto"/>
        <w:ind w:left="0" w:right="567" w:firstLine="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La data esatta di apertura delle vendite sarà comunicata direttamente alle scuole.</w:t>
      </w:r>
    </w:p>
    <w:p w:rsidR="00000000" w:rsidDel="00000000" w:rsidP="00000000" w:rsidRDefault="00000000" w:rsidRPr="00000000" w14:paraId="00000074">
      <w:pPr>
        <w:pStyle w:val="Heading2"/>
        <w:spacing w:before="27" w:lineRule="auto"/>
        <w:ind w:left="567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2"/>
        <w:spacing w:before="27" w:lineRule="auto"/>
        <w:ind w:left="567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Style w:val="Heading2"/>
        <w:spacing w:before="27" w:lineRule="auto"/>
        <w:ind w:left="567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Style w:val="Heading2"/>
        <w:spacing w:before="27" w:lineRule="auto"/>
        <w:ind w:left="567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2"/>
        <w:spacing w:before="27" w:lineRule="auto"/>
        <w:ind w:left="567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Style w:val="Heading2"/>
        <w:spacing w:before="27" w:lineRule="auto"/>
        <w:ind w:left="567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2"/>
        <w:spacing w:before="27" w:lineRule="auto"/>
        <w:ind w:left="567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2"/>
        <w:spacing w:before="27" w:lineRule="auto"/>
        <w:ind w:left="567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2"/>
        <w:spacing w:before="27" w:lineRule="auto"/>
        <w:ind w:left="567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2"/>
        <w:spacing w:before="27" w:lineRule="auto"/>
        <w:ind w:left="0" w:right="567" w:firstLine="0"/>
        <w:rPr/>
      </w:pPr>
      <w:r w:rsidDel="00000000" w:rsidR="00000000" w:rsidRPr="00000000">
        <w:rPr>
          <w:rtl w:val="0"/>
        </w:rPr>
        <w:t xml:space="preserve">PREMI E BORSE DI STUDIO</w:t>
      </w:r>
    </w:p>
    <w:p w:rsidR="00000000" w:rsidDel="00000000" w:rsidP="00000000" w:rsidRDefault="00000000" w:rsidRPr="00000000" w14:paraId="0000007E">
      <w:pPr>
        <w:pStyle w:val="Heading2"/>
        <w:spacing w:before="27" w:lineRule="auto"/>
        <w:ind w:right="567" w:firstLine="83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2"/>
        <w:spacing w:before="27" w:lineRule="auto"/>
        <w:ind w:right="284" w:firstLine="830"/>
        <w:rPr/>
      </w:pPr>
      <w:r w:rsidDel="00000000" w:rsidR="00000000" w:rsidRPr="00000000">
        <w:rPr>
          <w:rtl w:val="0"/>
        </w:rPr>
        <w:t xml:space="preserve"> 1° Classificato</w:t>
      </w:r>
    </w:p>
    <w:p w:rsidR="00000000" w:rsidDel="00000000" w:rsidP="00000000" w:rsidRDefault="00000000" w:rsidRPr="00000000" w14:paraId="00000080">
      <w:pPr>
        <w:pStyle w:val="Heading2"/>
        <w:numPr>
          <w:ilvl w:val="0"/>
          <w:numId w:val="14"/>
        </w:numPr>
        <w:spacing w:before="27" w:lineRule="auto"/>
        <w:ind w:left="1080" w:right="284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Coppa/Medaglia </w:t>
      </w:r>
    </w:p>
    <w:p w:rsidR="00000000" w:rsidDel="00000000" w:rsidP="00000000" w:rsidRDefault="00000000" w:rsidRPr="00000000" w14:paraId="00000081">
      <w:pPr>
        <w:pStyle w:val="Heading2"/>
        <w:numPr>
          <w:ilvl w:val="0"/>
          <w:numId w:val="14"/>
        </w:numPr>
        <w:spacing w:before="27" w:lineRule="auto"/>
        <w:ind w:left="1080" w:right="284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Borsa di Studio al 100% per la Finale Nazionale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Ballando Sotto la Luna</w:t>
      </w:r>
      <w:r w:rsidDel="00000000" w:rsidR="00000000" w:rsidRPr="00000000">
        <w:rPr>
          <w:b w:val="0"/>
          <w:bCs w:val="0"/>
          <w:rtl w:val="0"/>
        </w:rPr>
        <w:t xml:space="preserve"> </w:t>
      </w:r>
    </w:p>
    <w:p w:rsidR="00000000" w:rsidDel="00000000" w:rsidP="00000000" w:rsidRDefault="00000000" w:rsidRPr="00000000" w14:paraId="00000082">
      <w:pPr>
        <w:pStyle w:val="Heading2"/>
        <w:numPr>
          <w:ilvl w:val="0"/>
          <w:numId w:val="14"/>
        </w:numPr>
        <w:spacing w:before="27" w:lineRule="auto"/>
        <w:ind w:left="1080" w:right="284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Borsa di Studio al 100% per il Weekend in Danza – Genova, 22 e 23 Maggio 2027 </w:t>
      </w:r>
    </w:p>
    <w:p w:rsidR="00000000" w:rsidDel="00000000" w:rsidP="00000000" w:rsidRDefault="00000000" w:rsidRPr="00000000" w14:paraId="00000083">
      <w:pPr>
        <w:pStyle w:val="Heading2"/>
        <w:numPr>
          <w:ilvl w:val="0"/>
          <w:numId w:val="14"/>
        </w:numPr>
        <w:spacing w:before="27" w:lineRule="auto"/>
        <w:ind w:left="1080" w:right="284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Borsa di Studio del valore di € 300 per il Campus Estivo Talent For Dance di Chianciano Terme </w:t>
      </w:r>
    </w:p>
    <w:p w:rsidR="00000000" w:rsidDel="00000000" w:rsidP="00000000" w:rsidRDefault="00000000" w:rsidRPr="00000000" w14:paraId="00000084">
      <w:pPr>
        <w:pStyle w:val="Heading2"/>
        <w:spacing w:before="27" w:lineRule="auto"/>
        <w:ind w:left="720" w:right="284" w:firstLine="0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2"/>
        <w:spacing w:before="27" w:lineRule="auto"/>
        <w:ind w:right="284" w:firstLine="830"/>
        <w:rPr/>
      </w:pPr>
      <w:r w:rsidDel="00000000" w:rsidR="00000000" w:rsidRPr="00000000">
        <w:rPr>
          <w:rtl w:val="0"/>
        </w:rPr>
        <w:t xml:space="preserve"> 2° Classificato</w:t>
      </w:r>
    </w:p>
    <w:p w:rsidR="00000000" w:rsidDel="00000000" w:rsidP="00000000" w:rsidRDefault="00000000" w:rsidRPr="00000000" w14:paraId="00000086">
      <w:pPr>
        <w:pStyle w:val="Heading2"/>
        <w:numPr>
          <w:ilvl w:val="0"/>
          <w:numId w:val="15"/>
        </w:numPr>
        <w:spacing w:before="27" w:lineRule="auto"/>
        <w:ind w:left="1080" w:right="284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Coppa/Medaglia </w:t>
      </w:r>
    </w:p>
    <w:p w:rsidR="00000000" w:rsidDel="00000000" w:rsidP="00000000" w:rsidRDefault="00000000" w:rsidRPr="00000000" w14:paraId="00000087">
      <w:pPr>
        <w:pStyle w:val="Heading2"/>
        <w:numPr>
          <w:ilvl w:val="0"/>
          <w:numId w:val="15"/>
        </w:numPr>
        <w:spacing w:before="27" w:lineRule="auto"/>
        <w:ind w:left="1080" w:right="284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Borsa di Studio al 100% per la Finale Nazionale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Ballando Sotto la Luna</w:t>
      </w:r>
      <w:r w:rsidDel="00000000" w:rsidR="00000000" w:rsidRPr="00000000">
        <w:rPr>
          <w:b w:val="0"/>
          <w:bCs w:val="0"/>
          <w:rtl w:val="0"/>
        </w:rPr>
        <w:t xml:space="preserve"> </w:t>
      </w:r>
    </w:p>
    <w:p w:rsidR="00000000" w:rsidDel="00000000" w:rsidP="00000000" w:rsidRDefault="00000000" w:rsidRPr="00000000" w14:paraId="00000088">
      <w:pPr>
        <w:pStyle w:val="Heading2"/>
        <w:numPr>
          <w:ilvl w:val="0"/>
          <w:numId w:val="15"/>
        </w:numPr>
        <w:spacing w:before="27" w:lineRule="auto"/>
        <w:ind w:left="1080" w:right="284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Borsa di Studio al 50% per il Weekend in Danza – Genova, 22 e 23 Maggio 2027 </w:t>
      </w:r>
    </w:p>
    <w:p w:rsidR="00000000" w:rsidDel="00000000" w:rsidP="00000000" w:rsidRDefault="00000000" w:rsidRPr="00000000" w14:paraId="00000089">
      <w:pPr>
        <w:pStyle w:val="Heading2"/>
        <w:numPr>
          <w:ilvl w:val="0"/>
          <w:numId w:val="15"/>
        </w:numPr>
        <w:spacing w:before="27" w:lineRule="auto"/>
        <w:ind w:left="1080" w:right="284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Borsa di Studio del valore di € 300 per il Campus Estivo Talent For Dance di Chianciano Terme </w:t>
      </w:r>
    </w:p>
    <w:p w:rsidR="00000000" w:rsidDel="00000000" w:rsidP="00000000" w:rsidRDefault="00000000" w:rsidRPr="00000000" w14:paraId="0000008A">
      <w:pPr>
        <w:pStyle w:val="Heading2"/>
        <w:spacing w:before="27" w:lineRule="auto"/>
        <w:ind w:left="720" w:right="284" w:firstLine="0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2"/>
        <w:spacing w:before="27" w:lineRule="auto"/>
        <w:ind w:right="284" w:firstLine="830"/>
        <w:rPr/>
      </w:pPr>
      <w:r w:rsidDel="00000000" w:rsidR="00000000" w:rsidRPr="00000000">
        <w:rPr>
          <w:rtl w:val="0"/>
        </w:rPr>
        <w:t xml:space="preserve"> 3° Classificato</w:t>
      </w:r>
    </w:p>
    <w:p w:rsidR="00000000" w:rsidDel="00000000" w:rsidP="00000000" w:rsidRDefault="00000000" w:rsidRPr="00000000" w14:paraId="0000008C">
      <w:pPr>
        <w:pStyle w:val="Heading2"/>
        <w:numPr>
          <w:ilvl w:val="0"/>
          <w:numId w:val="2"/>
        </w:numPr>
        <w:spacing w:before="27" w:lineRule="auto"/>
        <w:ind w:left="1080" w:right="284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Coppa/Medaglia </w:t>
      </w:r>
    </w:p>
    <w:p w:rsidR="00000000" w:rsidDel="00000000" w:rsidP="00000000" w:rsidRDefault="00000000" w:rsidRPr="00000000" w14:paraId="0000008D">
      <w:pPr>
        <w:pStyle w:val="Heading2"/>
        <w:numPr>
          <w:ilvl w:val="0"/>
          <w:numId w:val="2"/>
        </w:numPr>
        <w:spacing w:before="27" w:lineRule="auto"/>
        <w:ind w:left="1080" w:right="284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Borsa di Studio al 100% per la Finale Nazionale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Ballando Sotto la Luna</w:t>
      </w:r>
      <w:r w:rsidDel="00000000" w:rsidR="00000000" w:rsidRPr="00000000">
        <w:rPr>
          <w:b w:val="0"/>
          <w:bCs w:val="0"/>
          <w:rtl w:val="0"/>
        </w:rPr>
        <w:t xml:space="preserve"> </w:t>
      </w:r>
    </w:p>
    <w:p w:rsidR="00000000" w:rsidDel="00000000" w:rsidP="00000000" w:rsidRDefault="00000000" w:rsidRPr="00000000" w14:paraId="0000008E">
      <w:pPr>
        <w:pStyle w:val="Heading2"/>
        <w:numPr>
          <w:ilvl w:val="0"/>
          <w:numId w:val="2"/>
        </w:numPr>
        <w:spacing w:before="27" w:lineRule="auto"/>
        <w:ind w:left="1080" w:right="284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Borsa di Studio al 30% per il Weekend in Danza – Genova, 22 e 23 Maggio 2027 </w:t>
      </w:r>
    </w:p>
    <w:p w:rsidR="00000000" w:rsidDel="00000000" w:rsidP="00000000" w:rsidRDefault="00000000" w:rsidRPr="00000000" w14:paraId="0000008F">
      <w:pPr>
        <w:pStyle w:val="Heading2"/>
        <w:numPr>
          <w:ilvl w:val="0"/>
          <w:numId w:val="2"/>
        </w:numPr>
        <w:spacing w:before="27" w:lineRule="auto"/>
        <w:ind w:left="1080" w:right="284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Borsa di Studio del valore di € 300 per il Campus Estivo Talent For Dance di Chianciano Terme </w:t>
      </w:r>
    </w:p>
    <w:p w:rsidR="00000000" w:rsidDel="00000000" w:rsidP="00000000" w:rsidRDefault="00000000" w:rsidRPr="00000000" w14:paraId="00000090">
      <w:pPr>
        <w:pStyle w:val="Heading2"/>
        <w:spacing w:before="27" w:lineRule="auto"/>
        <w:ind w:right="567" w:firstLine="83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2"/>
        <w:spacing w:before="27" w:lineRule="auto"/>
        <w:ind w:right="567" w:firstLine="83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Style w:val="Heading2"/>
        <w:spacing w:before="27" w:lineRule="auto"/>
        <w:ind w:left="0" w:right="567" w:firstLine="0"/>
        <w:rPr/>
      </w:pPr>
      <w:r w:rsidDel="00000000" w:rsidR="00000000" w:rsidRPr="00000000">
        <w:rPr>
          <w:rtl w:val="0"/>
        </w:rPr>
        <w:t xml:space="preserve">PREMIO MIGLIOR TALENTO</w:t>
      </w:r>
    </w:p>
    <w:p w:rsidR="00000000" w:rsidDel="00000000" w:rsidP="00000000" w:rsidRDefault="00000000" w:rsidRPr="00000000" w14:paraId="00000093">
      <w:pPr>
        <w:pStyle w:val="Heading2"/>
        <w:spacing w:before="27" w:lineRule="auto"/>
        <w:ind w:left="0" w:right="567" w:firstLine="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Assegnato, a insindacabile giudizio della Giuria, al partecipante che si distingue per qualità tecniche, artistiche, interpretative e potenziale professionale.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Style w:val="Heading2"/>
        <w:spacing w:before="27" w:lineRule="auto"/>
        <w:ind w:right="567" w:firstLine="830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Heading2"/>
        <w:spacing w:before="27" w:lineRule="auto"/>
        <w:ind w:left="0" w:right="567" w:firstLine="0"/>
        <w:rPr/>
      </w:pPr>
      <w:r w:rsidDel="00000000" w:rsidR="00000000" w:rsidRPr="00000000">
        <w:rPr>
          <w:rtl w:val="0"/>
        </w:rPr>
        <w:t xml:space="preserve">BABY – CHILDREN – JUNIOR</w:t>
      </w:r>
    </w:p>
    <w:p w:rsidR="00000000" w:rsidDel="00000000" w:rsidP="00000000" w:rsidRDefault="00000000" w:rsidRPr="00000000" w14:paraId="0000009A">
      <w:pPr>
        <w:pStyle w:val="Heading2"/>
        <w:spacing w:before="27" w:lineRule="auto"/>
        <w:ind w:left="0" w:right="567" w:firstLine="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Il vincitore riceverà:</w:t>
      </w:r>
    </w:p>
    <w:p w:rsidR="00000000" w:rsidDel="00000000" w:rsidP="00000000" w:rsidRDefault="00000000" w:rsidRPr="00000000" w14:paraId="0000009B">
      <w:pPr>
        <w:pStyle w:val="Heading2"/>
        <w:spacing w:before="27" w:lineRule="auto"/>
        <w:ind w:right="567" w:firstLine="830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2"/>
        <w:numPr>
          <w:ilvl w:val="0"/>
          <w:numId w:val="9"/>
        </w:numPr>
        <w:spacing w:before="27" w:lineRule="auto"/>
        <w:ind w:left="1080" w:right="567" w:hanging="360"/>
        <w:rPr>
          <w:b w:val="0"/>
          <w:bCs w:val="0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0"/>
          <w:bCs w:val="0"/>
          <w:rtl w:val="0"/>
        </w:rPr>
        <w:t xml:space="preserve">Borsa di Studio al 100% per lo Stage Estivo Talent For Dance di Chianciano Terme </w:t>
      </w:r>
    </w:p>
    <w:p w:rsidR="00000000" w:rsidDel="00000000" w:rsidP="00000000" w:rsidRDefault="00000000" w:rsidRPr="00000000" w14:paraId="0000009D">
      <w:pPr>
        <w:pStyle w:val="Heading2"/>
        <w:numPr>
          <w:ilvl w:val="0"/>
          <w:numId w:val="9"/>
        </w:numPr>
        <w:spacing w:before="27" w:lineRule="auto"/>
        <w:ind w:left="1080" w:right="567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 Attestato Ufficiale di Riconoscimento </w:t>
      </w:r>
    </w:p>
    <w:p w:rsidR="00000000" w:rsidDel="00000000" w:rsidP="00000000" w:rsidRDefault="00000000" w:rsidRPr="00000000" w14:paraId="0000009E">
      <w:pPr>
        <w:pStyle w:val="Heading2"/>
        <w:spacing w:before="27" w:lineRule="auto"/>
        <w:ind w:left="1080" w:right="567" w:firstLine="0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2"/>
        <w:spacing w:before="27" w:lineRule="auto"/>
        <w:ind w:left="0" w:right="567" w:firstLine="0"/>
        <w:rPr>
          <w:b w:val="0"/>
          <w:bCs w:val="0"/>
          <w:i w:val="1"/>
          <w:iCs w:val="1"/>
        </w:rPr>
      </w:pP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La borsa di studio comprende esclusivamente la partecipazione alle attività didattiche. Sono esclusi viaggio, vitto e alloggio. Non è obbligatorio soggiornare presso l'hotel convenzionato.</w:t>
      </w:r>
    </w:p>
    <w:p w:rsidR="00000000" w:rsidDel="00000000" w:rsidP="00000000" w:rsidRDefault="00000000" w:rsidRPr="00000000" w14:paraId="000000A0">
      <w:pPr>
        <w:pStyle w:val="Heading2"/>
        <w:spacing w:before="27" w:lineRule="auto"/>
        <w:ind w:left="0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2"/>
        <w:spacing w:before="27" w:lineRule="auto"/>
        <w:ind w:left="0" w:right="567" w:firstLine="0"/>
        <w:rPr/>
      </w:pPr>
      <w:r w:rsidDel="00000000" w:rsidR="00000000" w:rsidRPr="00000000">
        <w:rPr>
          <w:rtl w:val="0"/>
        </w:rPr>
        <w:t xml:space="preserve">SENIOR</w:t>
      </w:r>
    </w:p>
    <w:p w:rsidR="00000000" w:rsidDel="00000000" w:rsidP="00000000" w:rsidRDefault="00000000" w:rsidRPr="00000000" w14:paraId="000000A2">
      <w:pPr>
        <w:pStyle w:val="Heading2"/>
        <w:spacing w:before="27" w:lineRule="auto"/>
        <w:ind w:left="0" w:right="567" w:firstLine="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La Giuria potrà assegnare uno o più dei seguenti premi:</w:t>
      </w:r>
    </w:p>
    <w:p w:rsidR="00000000" w:rsidDel="00000000" w:rsidP="00000000" w:rsidRDefault="00000000" w:rsidRPr="00000000" w14:paraId="000000A3">
      <w:pPr>
        <w:pStyle w:val="Heading2"/>
        <w:spacing w:before="27" w:lineRule="auto"/>
        <w:ind w:right="567" w:firstLine="830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2"/>
        <w:numPr>
          <w:ilvl w:val="0"/>
          <w:numId w:val="3"/>
        </w:numPr>
        <w:spacing w:before="27" w:lineRule="auto"/>
        <w:ind w:left="1080" w:right="567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Provino Diretto per la trasmissione televisiva Amici </w:t>
      </w:r>
    </w:p>
    <w:p w:rsidR="00000000" w:rsidDel="00000000" w:rsidP="00000000" w:rsidRDefault="00000000" w:rsidRPr="00000000" w14:paraId="000000A5">
      <w:pPr>
        <w:pStyle w:val="Heading2"/>
        <w:numPr>
          <w:ilvl w:val="0"/>
          <w:numId w:val="3"/>
        </w:numPr>
        <w:spacing w:before="27" w:lineRule="auto"/>
        <w:ind w:left="1080" w:right="567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Partecipazione Gratuita all'International Ballet Audition </w:t>
      </w:r>
    </w:p>
    <w:p w:rsidR="00000000" w:rsidDel="00000000" w:rsidP="00000000" w:rsidRDefault="00000000" w:rsidRPr="00000000" w14:paraId="000000A6">
      <w:pPr>
        <w:pStyle w:val="Heading2"/>
        <w:numPr>
          <w:ilvl w:val="0"/>
          <w:numId w:val="3"/>
        </w:numPr>
        <w:spacing w:before="27" w:lineRule="auto"/>
        <w:ind w:left="1080" w:right="567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Borsa di Studio al 100% per lo Stage Estivo Talent For Dance di Chianciano Terme </w:t>
      </w:r>
    </w:p>
    <w:p w:rsidR="00000000" w:rsidDel="00000000" w:rsidP="00000000" w:rsidRDefault="00000000" w:rsidRPr="00000000" w14:paraId="000000A7">
      <w:pPr>
        <w:pStyle w:val="Heading2"/>
        <w:spacing w:before="27" w:lineRule="auto"/>
        <w:ind w:left="1080" w:right="567" w:firstLine="0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Style w:val="Heading2"/>
        <w:spacing w:before="27" w:lineRule="auto"/>
        <w:ind w:left="0" w:right="567" w:firstLine="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Il vincitore riceverà inoltre sempre:</w:t>
      </w:r>
    </w:p>
    <w:p w:rsidR="00000000" w:rsidDel="00000000" w:rsidP="00000000" w:rsidRDefault="00000000" w:rsidRPr="00000000" w14:paraId="000000A9">
      <w:pPr>
        <w:pStyle w:val="Heading2"/>
        <w:numPr>
          <w:ilvl w:val="0"/>
          <w:numId w:val="4"/>
        </w:numPr>
        <w:spacing w:before="27" w:lineRule="auto"/>
        <w:ind w:left="1080" w:right="567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Tutte le fotografie ufficiali della propria esibizione </w:t>
      </w:r>
    </w:p>
    <w:p w:rsidR="00000000" w:rsidDel="00000000" w:rsidP="00000000" w:rsidRDefault="00000000" w:rsidRPr="00000000" w14:paraId="000000AA">
      <w:pPr>
        <w:pStyle w:val="Heading2"/>
        <w:numPr>
          <w:ilvl w:val="0"/>
          <w:numId w:val="4"/>
        </w:numPr>
        <w:spacing w:before="27" w:lineRule="auto"/>
        <w:ind w:left="1080" w:right="567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Attestato Ufficiale di Riconoscimento </w:t>
      </w:r>
    </w:p>
    <w:p w:rsidR="00000000" w:rsidDel="00000000" w:rsidP="00000000" w:rsidRDefault="00000000" w:rsidRPr="00000000" w14:paraId="000000AB">
      <w:pPr>
        <w:pStyle w:val="Heading2"/>
        <w:spacing w:before="27" w:lineRule="auto"/>
        <w:ind w:left="1080" w:right="567" w:firstLine="0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2"/>
        <w:spacing w:before="27" w:lineRule="auto"/>
        <w:ind w:left="0" w:right="567" w:firstLine="0"/>
        <w:rPr>
          <w:b w:val="0"/>
          <w:bCs w:val="0"/>
        </w:rPr>
      </w:pP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I premi Senior saranno assegnati esclusivamente qualora la Giuria ritenga il candidato meritevole. Le fotografie ufficiali e l'attestato saranno sempre consegnati al vincitore del Premio Miglior Talento Senior.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Style w:val="Heading2"/>
        <w:spacing w:before="27" w:lineRule="auto"/>
        <w:ind w:left="0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Style w:val="Heading2"/>
        <w:spacing w:before="27" w:lineRule="auto"/>
        <w:ind w:left="0" w:right="567" w:firstLine="0"/>
        <w:rPr/>
      </w:pPr>
      <w:r w:rsidDel="00000000" w:rsidR="00000000" w:rsidRPr="00000000">
        <w:rPr>
          <w:rtl w:val="0"/>
        </w:rPr>
        <w:t xml:space="preserve">PREMIO MIGLIOR COREOGRAFIA</w:t>
      </w:r>
    </w:p>
    <w:p w:rsidR="00000000" w:rsidDel="00000000" w:rsidP="00000000" w:rsidRDefault="00000000" w:rsidRPr="00000000" w14:paraId="000000AF">
      <w:pPr>
        <w:pStyle w:val="Heading2"/>
        <w:spacing w:before="27" w:lineRule="auto"/>
        <w:ind w:left="1080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Style w:val="Heading2"/>
        <w:numPr>
          <w:ilvl w:val="0"/>
          <w:numId w:val="5"/>
        </w:numPr>
        <w:spacing w:before="27" w:lineRule="auto"/>
        <w:ind w:left="1080" w:right="567" w:hanging="360"/>
        <w:rPr/>
      </w:pPr>
      <w:r w:rsidDel="00000000" w:rsidR="00000000" w:rsidRPr="00000000">
        <w:rPr>
          <w:b w:val="0"/>
          <w:bCs w:val="0"/>
          <w:rtl w:val="0"/>
        </w:rPr>
        <w:t xml:space="preserve">Partecipazione al Gran Gala di danza che si svolgerà Venerdì 4 giugno 2027 presso il Teatro del Giglio come Ospite, il Gran Galà avrà Ballerini internazionali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Style w:val="Heading2"/>
        <w:numPr>
          <w:ilvl w:val="0"/>
          <w:numId w:val="5"/>
        </w:numPr>
        <w:spacing w:before="27" w:lineRule="auto"/>
        <w:ind w:left="1080" w:right="567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Attestato Ufficiale</w:t>
      </w:r>
    </w:p>
    <w:p w:rsidR="00000000" w:rsidDel="00000000" w:rsidP="00000000" w:rsidRDefault="00000000" w:rsidRPr="00000000" w14:paraId="000000B2">
      <w:pPr>
        <w:pStyle w:val="Heading2"/>
        <w:spacing w:before="27" w:lineRule="auto"/>
        <w:ind w:left="1080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Style w:val="Heading2"/>
        <w:spacing w:before="27" w:lineRule="auto"/>
        <w:ind w:left="0" w:right="567" w:firstLine="0"/>
        <w:rPr/>
      </w:pPr>
      <w:r w:rsidDel="00000000" w:rsidR="00000000" w:rsidRPr="00000000">
        <w:rPr>
          <w:rtl w:val="0"/>
        </w:rPr>
        <w:t xml:space="preserve">PREMIO DEL PUBBLICO</w:t>
      </w:r>
    </w:p>
    <w:p w:rsidR="00000000" w:rsidDel="00000000" w:rsidP="00000000" w:rsidRDefault="00000000" w:rsidRPr="00000000" w14:paraId="000000B4">
      <w:pPr>
        <w:pStyle w:val="Heading2"/>
        <w:numPr>
          <w:ilvl w:val="0"/>
          <w:numId w:val="6"/>
        </w:numPr>
        <w:spacing w:before="27" w:lineRule="auto"/>
        <w:ind w:left="1080" w:right="567" w:hanging="360"/>
        <w:rPr/>
      </w:pPr>
      <w:r w:rsidDel="00000000" w:rsidR="00000000" w:rsidRPr="00000000">
        <w:rPr>
          <w:b w:val="0"/>
          <w:bCs w:val="0"/>
          <w:rtl w:val="0"/>
        </w:rPr>
        <w:t xml:space="preserve">Attestato Ufficiale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B5">
      <w:pPr>
        <w:pStyle w:val="Heading2"/>
        <w:spacing w:before="27" w:lineRule="auto"/>
        <w:ind w:left="1080" w:right="567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Style w:val="Heading2"/>
        <w:spacing w:before="27" w:lineRule="auto"/>
        <w:ind w:left="0" w:right="567" w:firstLine="0"/>
        <w:rPr/>
      </w:pPr>
      <w:r w:rsidDel="00000000" w:rsidR="00000000" w:rsidRPr="00000000">
        <w:rPr>
          <w:rtl w:val="0"/>
        </w:rPr>
        <w:t xml:space="preserve">PREMIO ECCELLENZA ORGANIZZATIVA</w:t>
      </w:r>
    </w:p>
    <w:p w:rsidR="00000000" w:rsidDel="00000000" w:rsidP="00000000" w:rsidRDefault="00000000" w:rsidRPr="00000000" w14:paraId="000000BA">
      <w:pPr>
        <w:pStyle w:val="Heading2"/>
        <w:spacing w:before="27" w:lineRule="auto"/>
        <w:ind w:right="567" w:firstLine="83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Assegnato alla scuola che si distinguerà per precisione, puntualità e completezza nella gestione delle iscrizioni e della documentazione richiesta dall'organizzazione.</w:t>
      </w:r>
    </w:p>
    <w:p w:rsidR="00000000" w:rsidDel="00000000" w:rsidP="00000000" w:rsidRDefault="00000000" w:rsidRPr="00000000" w14:paraId="000000BB">
      <w:pPr>
        <w:pStyle w:val="Heading2"/>
        <w:numPr>
          <w:ilvl w:val="0"/>
          <w:numId w:val="10"/>
        </w:numPr>
        <w:spacing w:before="27" w:lineRule="auto"/>
        <w:ind w:left="1080" w:right="567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Attestato Ufficiale </w:t>
      </w:r>
    </w:p>
    <w:p w:rsidR="00000000" w:rsidDel="00000000" w:rsidP="00000000" w:rsidRDefault="00000000" w:rsidRPr="00000000" w14:paraId="000000BC">
      <w:pPr>
        <w:pStyle w:val="Heading2"/>
        <w:spacing w:before="27" w:lineRule="auto"/>
        <w:ind w:left="1080" w:right="567" w:firstLine="0"/>
        <w:rPr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pStyle w:val="Heading2"/>
        <w:spacing w:before="27" w:lineRule="auto"/>
        <w:ind w:left="0" w:right="567" w:firstLine="0"/>
        <w:rPr/>
      </w:pPr>
      <w:r w:rsidDel="00000000" w:rsidR="00000000" w:rsidRPr="00000000">
        <w:rPr>
          <w:rtl w:val="0"/>
        </w:rPr>
        <w:t xml:space="preserve">ATTESTATI DI PARTECIPAZIONE</w:t>
      </w:r>
    </w:p>
    <w:p w:rsidR="00000000" w:rsidDel="00000000" w:rsidP="00000000" w:rsidRDefault="00000000" w:rsidRPr="00000000" w14:paraId="000000BE">
      <w:pPr>
        <w:pStyle w:val="Heading2"/>
        <w:numPr>
          <w:ilvl w:val="0"/>
          <w:numId w:val="11"/>
        </w:numPr>
        <w:spacing w:before="27" w:lineRule="auto"/>
        <w:ind w:left="1080" w:right="567" w:hanging="36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Attestato Ufficiale di Partecipazione per tutte le scuole partecipanti.</w:t>
      </w:r>
    </w:p>
    <w:p w:rsidR="00000000" w:rsidDel="00000000" w:rsidP="00000000" w:rsidRDefault="00000000" w:rsidRPr="00000000" w14:paraId="000000BF">
      <w:pPr>
        <w:pStyle w:val="Heading2"/>
        <w:spacing w:before="27" w:lineRule="auto"/>
        <w:ind w:left="0" w:right="567" w:firstLine="0"/>
        <w:rPr/>
      </w:pPr>
      <w:r w:rsidDel="00000000" w:rsidR="00000000" w:rsidRPr="00000000">
        <w:rPr>
          <w:rtl w:val="0"/>
        </w:rPr>
      </w:r>
    </w:p>
    <w:sectPr>
      <w:type w:val="nextPage"/>
      <w:pgSz w:h="16840" w:w="11920" w:orient="portrait"/>
      <w:pgMar w:bottom="1440.0000000000002" w:top="1440.0000000000002" w:left="1440.0000000000002" w:right="1440.0000000000002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Courier New"/>
  <w:font w:name="Arial"/>
  <w:font w:name="Constanti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  <w:font w:name="PT Sans">
    <w:embedRegular w:fontKey="{00000000-0000-0000-0000-000000000000}" r:id="rId11" w:subsetted="0"/>
    <w:embedBold w:fontKey="{00000000-0000-0000-0000-000000000000}" r:id="rId12" w:subsetted="0"/>
    <w:embedItalic w:fontKey="{00000000-0000-0000-0000-000000000000}" r:id="rId13" w:subsetted="0"/>
    <w:embedBoldItalic w:fontKey="{00000000-0000-0000-0000-000000000000}" r:id="rId1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2">
    <w:lvl w:ilvl="0">
      <w:start w:val="1"/>
      <w:numFmt w:val="decimal"/>
      <w:lvlText w:val="%1."/>
      <w:lvlJc w:val="left"/>
      <w:pPr>
        <w:ind w:left="1220" w:hanging="360"/>
      </w:pPr>
      <w:rPr>
        <w:rFonts w:ascii="Calibri" w:cs="Calibri" w:eastAsia="Calibri" w:hAnsi="Calibri"/>
        <w:b w:val="0"/>
        <w:bCs w:val="0"/>
        <w:i w:val="0"/>
        <w:iCs w:val="0"/>
        <w:sz w:val="28"/>
        <w:szCs w:val="28"/>
      </w:rPr>
    </w:lvl>
    <w:lvl w:ilvl="1">
      <w:start w:val="0"/>
      <w:numFmt w:val="bullet"/>
      <w:lvlText w:val="●"/>
      <w:lvlJc w:val="left"/>
      <w:pPr>
        <w:ind w:left="1220" w:hanging="360"/>
      </w:pPr>
      <w:rPr>
        <w:rFonts w:ascii="Helvetica Neue" w:cs="Helvetica Neue" w:eastAsia="Helvetica Neue" w:hAnsi="Helvetica Neue"/>
        <w:b w:val="0"/>
        <w:bCs w:val="0"/>
        <w:i w:val="0"/>
        <w:iCs w:val="0"/>
        <w:sz w:val="28"/>
        <w:szCs w:val="28"/>
      </w:rPr>
    </w:lvl>
    <w:lvl w:ilvl="2">
      <w:start w:val="0"/>
      <w:numFmt w:val="bullet"/>
      <w:lvlText w:val="o"/>
      <w:lvlJc w:val="left"/>
      <w:pPr>
        <w:ind w:left="1940" w:hanging="360"/>
      </w:pPr>
      <w:rPr>
        <w:rFonts w:ascii="Calibri" w:cs="Calibri" w:eastAsia="Calibri" w:hAnsi="Calibri"/>
        <w:b w:val="0"/>
        <w:bCs w:val="0"/>
        <w:i w:val="0"/>
        <w:iCs w:val="0"/>
        <w:sz w:val="28"/>
        <w:szCs w:val="28"/>
      </w:rPr>
    </w:lvl>
    <w:lvl w:ilvl="3">
      <w:start w:val="0"/>
      <w:numFmt w:val="bullet"/>
      <w:lvlText w:val="•"/>
      <w:lvlJc w:val="left"/>
      <w:pPr>
        <w:ind w:left="4157" w:hanging="360"/>
      </w:pPr>
      <w:rPr/>
    </w:lvl>
    <w:lvl w:ilvl="4">
      <w:start w:val="0"/>
      <w:numFmt w:val="bullet"/>
      <w:lvlText w:val="•"/>
      <w:lvlJc w:val="left"/>
      <w:pPr>
        <w:ind w:left="5266" w:hanging="360"/>
      </w:pPr>
      <w:rPr/>
    </w:lvl>
    <w:lvl w:ilvl="5">
      <w:start w:val="0"/>
      <w:numFmt w:val="bullet"/>
      <w:lvlText w:val="•"/>
      <w:lvlJc w:val="left"/>
      <w:pPr>
        <w:ind w:left="6375" w:hanging="360"/>
      </w:pPr>
      <w:rPr/>
    </w:lvl>
    <w:lvl w:ilvl="6">
      <w:start w:val="0"/>
      <w:numFmt w:val="bullet"/>
      <w:lvlText w:val="•"/>
      <w:lvlJc w:val="left"/>
      <w:pPr>
        <w:ind w:left="7484" w:hanging="360"/>
      </w:pPr>
      <w:rPr/>
    </w:lvl>
    <w:lvl w:ilvl="7">
      <w:start w:val="0"/>
      <w:numFmt w:val="bullet"/>
      <w:lvlText w:val="•"/>
      <w:lvlJc w:val="left"/>
      <w:pPr>
        <w:ind w:left="8593" w:hanging="360"/>
      </w:pPr>
      <w:rPr/>
    </w:lvl>
    <w:lvl w:ilvl="8">
      <w:start w:val="0"/>
      <w:numFmt w:val="bullet"/>
      <w:lvlText w:val="•"/>
      <w:lvlJc w:val="left"/>
      <w:pPr>
        <w:ind w:left="9702" w:hanging="360"/>
      </w:pPr>
      <w:rPr/>
    </w:lvl>
  </w:abstractNum>
  <w:abstractNum w:abstractNumId="13">
    <w:lvl w:ilvl="0">
      <w:start w:val="0"/>
      <w:numFmt w:val="bullet"/>
      <w:lvlText w:val="●"/>
      <w:lvlJc w:val="left"/>
      <w:pPr>
        <w:ind w:left="1220" w:hanging="360"/>
      </w:pPr>
      <w:rPr>
        <w:rFonts w:ascii="Helvetica Neue" w:cs="Helvetica Neue" w:eastAsia="Helvetica Neue" w:hAnsi="Helvetica Neue"/>
        <w:b w:val="0"/>
        <w:bCs w:val="0"/>
        <w:i w:val="0"/>
        <w:iCs w:val="0"/>
        <w:sz w:val="28"/>
        <w:szCs w:val="28"/>
      </w:rPr>
    </w:lvl>
    <w:lvl w:ilvl="1">
      <w:start w:val="0"/>
      <w:numFmt w:val="bullet"/>
      <w:lvlText w:val="●"/>
      <w:lvlJc w:val="left"/>
      <w:pPr>
        <w:ind w:left="1550" w:hanging="360"/>
      </w:pPr>
      <w:rPr>
        <w:rFonts w:ascii="Arial" w:cs="Arial" w:eastAsia="Arial" w:hAnsi="Arial"/>
        <w:b w:val="0"/>
        <w:bCs w:val="0"/>
        <w:i w:val="1"/>
        <w:iCs w:val="1"/>
        <w:sz w:val="28"/>
        <w:szCs w:val="28"/>
      </w:rPr>
    </w:lvl>
    <w:lvl w:ilvl="2">
      <w:start w:val="0"/>
      <w:numFmt w:val="bullet"/>
      <w:lvlText w:val="•"/>
      <w:lvlJc w:val="left"/>
      <w:pPr>
        <w:ind w:left="2711" w:hanging="360"/>
      </w:pPr>
      <w:rPr/>
    </w:lvl>
    <w:lvl w:ilvl="3">
      <w:start w:val="0"/>
      <w:numFmt w:val="bullet"/>
      <w:lvlText w:val="•"/>
      <w:lvlJc w:val="left"/>
      <w:pPr>
        <w:ind w:left="3862" w:hanging="360"/>
      </w:pPr>
      <w:rPr/>
    </w:lvl>
    <w:lvl w:ilvl="4">
      <w:start w:val="0"/>
      <w:numFmt w:val="bullet"/>
      <w:lvlText w:val="•"/>
      <w:lvlJc w:val="left"/>
      <w:pPr>
        <w:ind w:left="5013" w:hanging="360"/>
      </w:pPr>
      <w:rPr/>
    </w:lvl>
    <w:lvl w:ilvl="5">
      <w:start w:val="0"/>
      <w:numFmt w:val="bullet"/>
      <w:lvlText w:val="•"/>
      <w:lvlJc w:val="left"/>
      <w:pPr>
        <w:ind w:left="6164" w:hanging="360"/>
      </w:pPr>
      <w:rPr/>
    </w:lvl>
    <w:lvl w:ilvl="6">
      <w:start w:val="0"/>
      <w:numFmt w:val="bullet"/>
      <w:lvlText w:val="•"/>
      <w:lvlJc w:val="left"/>
      <w:pPr>
        <w:ind w:left="7315" w:hanging="360"/>
      </w:pPr>
      <w:rPr/>
    </w:lvl>
    <w:lvl w:ilvl="7">
      <w:start w:val="0"/>
      <w:numFmt w:val="bullet"/>
      <w:lvlText w:val="•"/>
      <w:lvlJc w:val="left"/>
      <w:pPr>
        <w:ind w:left="8466" w:hanging="360"/>
      </w:pPr>
      <w:rPr/>
    </w:lvl>
    <w:lvl w:ilvl="8">
      <w:start w:val="0"/>
      <w:numFmt w:val="bullet"/>
      <w:lvlText w:val="•"/>
      <w:lvlJc w:val="left"/>
      <w:pPr>
        <w:ind w:left="9617" w:hanging="360"/>
      </w:pPr>
      <w:rPr/>
    </w:lvl>
  </w:abstractNum>
  <w:abstractNum w:abstractNumId="14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5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2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4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655" w:lineRule="auto"/>
      <w:ind w:left="30"/>
      <w:jc w:val="center"/>
    </w:pPr>
    <w:rPr>
      <w:rFonts w:ascii="Constantia" w:cs="Constantia" w:eastAsia="Constantia" w:hAnsi="Constantia"/>
      <w:b w:val="1"/>
      <w:bCs w:val="1"/>
      <w:sz w:val="80"/>
      <w:szCs w:val="80"/>
    </w:rPr>
  </w:style>
  <w:style w:type="paragraph" w:styleId="Heading2">
    <w:name w:val="heading 2"/>
    <w:basedOn w:val="Normal"/>
    <w:next w:val="Normal"/>
    <w:pPr>
      <w:spacing w:before="25" w:lineRule="auto"/>
      <w:ind w:left="830"/>
    </w:pPr>
    <w:rPr>
      <w:b w:val="1"/>
      <w:bCs w:val="1"/>
      <w:sz w:val="28"/>
      <w:szCs w:val="28"/>
    </w:rPr>
  </w:style>
  <w:style w:type="paragraph" w:styleId="Heading3">
    <w:name w:val="heading 3"/>
    <w:basedOn w:val="Normal"/>
    <w:next w:val="Normal"/>
    <w:pPr>
      <w:ind w:left="1219" w:hanging="359.00000000000006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i w:val="1"/>
      <w:iCs w:val="1"/>
      <w:color w:val="36609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yperlink" Target="http://www.talentfordance.it/" TargetMode="External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talentfordance.it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https://www.google.com/maps/place//data=!4m2!3m1!1s0x4781199de49d32b1:0x801462b0b320732?sa=X&amp;ved=1t:8290&amp;ictx=111" TargetMode="Externa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PTSans-regular.ttf"/><Relationship Id="rId10" Type="http://schemas.openxmlformats.org/officeDocument/2006/relationships/font" Target="fonts/NotoSansSymbols-bold.ttf"/><Relationship Id="rId13" Type="http://schemas.openxmlformats.org/officeDocument/2006/relationships/font" Target="fonts/PTSans-italic.ttf"/><Relationship Id="rId12" Type="http://schemas.openxmlformats.org/officeDocument/2006/relationships/font" Target="fonts/PTSans-bold.ttf"/><Relationship Id="rId1" Type="http://schemas.openxmlformats.org/officeDocument/2006/relationships/font" Target="fonts/Constantia-regular.ttf"/><Relationship Id="rId2" Type="http://schemas.openxmlformats.org/officeDocument/2006/relationships/font" Target="fonts/Constantia-bold.ttf"/><Relationship Id="rId3" Type="http://schemas.openxmlformats.org/officeDocument/2006/relationships/font" Target="fonts/Constantia-italic.ttf"/><Relationship Id="rId4" Type="http://schemas.openxmlformats.org/officeDocument/2006/relationships/font" Target="fonts/Constantia-boldItalic.ttf"/><Relationship Id="rId9" Type="http://schemas.openxmlformats.org/officeDocument/2006/relationships/font" Target="fonts/NotoSansSymbols-regular.ttf"/><Relationship Id="rId14" Type="http://schemas.openxmlformats.org/officeDocument/2006/relationships/font" Target="fonts/PTSans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6YsCUd4SrtjembohJh3J/Ks0Tg==">CgMxLjAaJAoBMBIfCh0IB0IZCg5IZWx2ZXRpY2EgTmV1ZRIHUFQgU2FucxokCgExEh8KHQgHQhkKDkhlbHZldGljYSBOZXVlEgdQVCBTYW5zGiQKATISHwodCAdCGQoOSGVsdmV0aWNhIE5ldWUSB1BUIFNhbnMaJAoBMxIfCh0IB0IZCg5IZWx2ZXRpY2EgTmV1ZRIHUFQgU2FuczIOaC5pMzZpbmQ1bGhibnYyDmguMzNhdjBqcWpudnE5Mg5oLm94MWVsYzYwZnVqeTgAciExX09za2l6SUVFNDJjcV9VVjIwejZuc25qRXpmOXl5Wk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2026-06-09T00:00:00Z</vt:lpwstr>
  </property>
  <property fmtid="{D5CDD505-2E9C-101B-9397-08002B2CF9AE}" pid="4" name="Producer">
    <vt:lpwstr>Skia/PDF m141 Google Docs Renderer</vt:lpwstr>
  </property>
  <property fmtid="{D5CDD505-2E9C-101B-9397-08002B2CF9AE}" pid="5" name="LastSaved">
    <vt:lpwstr>2026-06-09T00:00:00Z</vt:lpwstr>
  </property>
</Properties>
</file>